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225" w14:textId="77777777" w:rsidR="00FE4225" w:rsidRDefault="00FE4225" w:rsidP="00FE4225">
      <w:pPr>
        <w:jc w:val="center"/>
      </w:pPr>
      <w:r>
        <w:t>Questions and Answers</w:t>
      </w:r>
    </w:p>
    <w:p w14:paraId="4DDED206" w14:textId="2A6C4BFF" w:rsidR="00FE4225" w:rsidRDefault="00FE4225" w:rsidP="00FE4225">
      <w:pPr>
        <w:jc w:val="center"/>
      </w:pPr>
      <w:r>
        <w:t>RFx 3150006287</w:t>
      </w:r>
    </w:p>
    <w:p w14:paraId="782C0CF0" w14:textId="77777777" w:rsidR="00FE4225" w:rsidRDefault="00FE4225" w:rsidP="00FE4225">
      <w:pPr>
        <w:jc w:val="center"/>
      </w:pPr>
    </w:p>
    <w:p w14:paraId="42414706" w14:textId="77777777" w:rsidR="00FE4225" w:rsidRDefault="00FE4225" w:rsidP="00FE4225">
      <w:r>
        <w:t xml:space="preserve">May 8, 2025- </w:t>
      </w:r>
      <w:r w:rsidRPr="0054327A">
        <w:rPr>
          <w:b/>
          <w:bCs/>
        </w:rPr>
        <w:t>Question</w:t>
      </w:r>
      <w:r>
        <w:t xml:space="preserve">-via email-from </w:t>
      </w:r>
      <w:r w:rsidRPr="00FE4225">
        <w:t>Christina Miller Business Development Manager</w:t>
      </w:r>
      <w:r>
        <w:t xml:space="preserve">- </w:t>
      </w:r>
      <w:r w:rsidRPr="00FE4225">
        <w:t>Could you please email me RFP/RFI Document for Forensic Psychiatrist # 3374-25-R-RFIN-00018 / 3150006287</w:t>
      </w:r>
    </w:p>
    <w:p w14:paraId="0162DE52" w14:textId="04DE6048" w:rsidR="003C6468" w:rsidRDefault="00FE4225">
      <w:r>
        <w:t>May 8, 2025-</w:t>
      </w:r>
      <w:r w:rsidRPr="0054327A">
        <w:rPr>
          <w:b/>
          <w:bCs/>
        </w:rPr>
        <w:t>Answer</w:t>
      </w:r>
      <w:r>
        <w:t xml:space="preserve">-via email- from Taneka Moore- </w:t>
      </w:r>
      <w:r w:rsidRPr="00FE4225">
        <w:t xml:space="preserve">This procurement is a RFA (Request for applications), and everything needed for individuals to apply is in the procurement. This procurement is not intended to </w:t>
      </w:r>
      <w:proofErr w:type="gramStart"/>
      <w:r w:rsidRPr="00FE4225">
        <w:t>enter into</w:t>
      </w:r>
      <w:proofErr w:type="gramEnd"/>
      <w:r w:rsidRPr="00FE4225">
        <w:t xml:space="preserve"> contract with staffing agencies.</w:t>
      </w:r>
    </w:p>
    <w:p w14:paraId="62205AB5" w14:textId="0E44C692" w:rsidR="001E52EE" w:rsidRDefault="001E52EE"/>
    <w:p w14:paraId="7F828954" w14:textId="3550F609" w:rsidR="001E52EE" w:rsidRDefault="001E52EE">
      <w:r>
        <w:t xml:space="preserve">May 12, 2025- </w:t>
      </w:r>
      <w:r w:rsidRPr="006D7431">
        <w:rPr>
          <w:b/>
          <w:bCs/>
        </w:rPr>
        <w:t>Question</w:t>
      </w:r>
      <w:r>
        <w:t>- via email-from Kevin Mitchell Senior Account Manager- Is</w:t>
      </w:r>
      <w:r w:rsidRPr="001E52EE">
        <w:t xml:space="preserve"> the state of Mississippi allowing staffing agencies to submit candidates to the Forensic Psychiatrist position posted. MPLT works with several different state hospitals across the country and could provide candidates at or below the $375/hr. posted for this position.</w:t>
      </w:r>
    </w:p>
    <w:p w14:paraId="7DFB75AE" w14:textId="32DEA02E" w:rsidR="001E52EE" w:rsidRDefault="001E52EE"/>
    <w:p w14:paraId="6A2565CE" w14:textId="34E52355" w:rsidR="001E52EE" w:rsidRDefault="001E52EE" w:rsidP="001E52EE">
      <w:r>
        <w:t>May 12, 2025-</w:t>
      </w:r>
      <w:r w:rsidRPr="006D7431">
        <w:rPr>
          <w:b/>
          <w:bCs/>
        </w:rPr>
        <w:t>Answer</w:t>
      </w:r>
      <w:r>
        <w:t>-via email-from Taneka Moore-</w:t>
      </w:r>
      <w:r w:rsidRPr="001E52EE">
        <w:t xml:space="preserve"> </w:t>
      </w:r>
      <w:r w:rsidRPr="00FE4225">
        <w:t xml:space="preserve">This procurement is a RFA (Request for applications), and everything needed for individuals to apply is in the procurement. This procurement is not intended to </w:t>
      </w:r>
      <w:proofErr w:type="gramStart"/>
      <w:r w:rsidRPr="00FE4225">
        <w:t>enter into</w:t>
      </w:r>
      <w:proofErr w:type="gramEnd"/>
      <w:r w:rsidRPr="00FE4225">
        <w:t xml:space="preserve"> contract with staffing agencies.</w:t>
      </w:r>
      <w:r>
        <w:t xml:space="preserve"> I</w:t>
      </w:r>
      <w:r w:rsidRPr="001E52EE">
        <w:t xml:space="preserve">f you are trying to </w:t>
      </w:r>
      <w:r>
        <w:t>add</w:t>
      </w:r>
      <w:r w:rsidRPr="001E52EE">
        <w:t xml:space="preserve"> your agency to the list of staffing agencies we might consider for future needs. The contact person is Dr. Duncan Stone.</w:t>
      </w:r>
    </w:p>
    <w:p w14:paraId="5589494C" w14:textId="0ECDC526" w:rsidR="00683F05" w:rsidRDefault="00683F05" w:rsidP="001E52EE"/>
    <w:p w14:paraId="4B6DF928" w14:textId="61B82470" w:rsidR="00683F05" w:rsidRDefault="00683F05" w:rsidP="001E52EE">
      <w:pPr>
        <w:rPr>
          <w:rFonts w:cs="Calibri"/>
        </w:rPr>
      </w:pPr>
      <w:r>
        <w:t>May 22, 2025-</w:t>
      </w:r>
      <w:r w:rsidRPr="00683F05">
        <w:rPr>
          <w:b/>
          <w:bCs/>
        </w:rPr>
        <w:t>Question</w:t>
      </w:r>
      <w:r>
        <w:rPr>
          <w:b/>
          <w:bCs/>
        </w:rPr>
        <w:t>-</w:t>
      </w:r>
      <w:r w:rsidRPr="00683F05">
        <w:t>via email</w:t>
      </w:r>
      <w:r>
        <w:t>-North America Procurement Council-</w:t>
      </w:r>
      <w:r w:rsidRPr="00683F05">
        <w:rPr>
          <w:rFonts w:cs="Calibri"/>
        </w:rPr>
        <w:t xml:space="preserve"> </w:t>
      </w:r>
      <w:r>
        <w:rPr>
          <w:rFonts w:cs="Calibri"/>
        </w:rPr>
        <w:t xml:space="preserve">On behalf of our customers who </w:t>
      </w:r>
      <w:proofErr w:type="gramStart"/>
      <w:r>
        <w:rPr>
          <w:rFonts w:cs="Calibri"/>
        </w:rPr>
        <w:t>are contractors &amp; suppliers</w:t>
      </w:r>
      <w:proofErr w:type="gramEnd"/>
      <w:r>
        <w:rPr>
          <w:rFonts w:cs="Calibri"/>
        </w:rPr>
        <w:t xml:space="preserve">, we request updated plan-holder, bid tabulation and contract award information AS IT IS AVAILABLE on the following solicitation. Please correct any errors/deficiencies and return by </w:t>
      </w:r>
      <w:proofErr w:type="gramStart"/>
      <w:r>
        <w:rPr>
          <w:rFonts w:cs="Calibri"/>
        </w:rPr>
        <w:t>Email</w:t>
      </w:r>
      <w:proofErr w:type="gramEnd"/>
      <w:r>
        <w:rPr>
          <w:rFonts w:cs="Calibri"/>
        </w:rPr>
        <w:t xml:space="preserve"> to </w:t>
      </w:r>
      <w:hyperlink r:id="rId4" w:history="1">
        <w:r>
          <w:rPr>
            <w:rStyle w:val="Hyperlink"/>
            <w:rFonts w:cs="Calibri"/>
          </w:rPr>
          <w:t>bids@napc.me</w:t>
        </w:r>
      </w:hyperlink>
      <w:r>
        <w:rPr>
          <w:rFonts w:cs="Calibri"/>
        </w:rPr>
        <w:t xml:space="preserve"> or Fax to 302-450-1925. </w:t>
      </w:r>
      <w:r>
        <w:rPr>
          <w:rFonts w:cs="Calibri"/>
        </w:rPr>
        <w:br/>
        <w:t>Solicitation Name: Forensic Psychiatrist</w:t>
      </w:r>
      <w:r>
        <w:rPr>
          <w:rFonts w:cs="Calibri"/>
        </w:rPr>
        <w:br/>
        <w:t xml:space="preserve">Solicitation Number: solicitation number 3374-25-R-RFIN-00018 / 3150006287, </w:t>
      </w:r>
      <w:r>
        <w:rPr>
          <w:rFonts w:cs="Calibri"/>
        </w:rPr>
        <w:br/>
        <w:t>Bid Date: 05/21/25</w:t>
      </w:r>
      <w:r>
        <w:rPr>
          <w:rFonts w:cs="Calibri"/>
        </w:rPr>
        <w:br/>
        <w:t xml:space="preserve">This request is made in consideration of state and local procurement laws and in the interest of a fair and transparent bidding process. </w:t>
      </w:r>
    </w:p>
    <w:p w14:paraId="705ACFDA" w14:textId="77777777" w:rsidR="00683F05" w:rsidRDefault="00683F05" w:rsidP="001E52EE">
      <w:pPr>
        <w:rPr>
          <w:rFonts w:cs="Calibri"/>
        </w:rPr>
      </w:pPr>
    </w:p>
    <w:p w14:paraId="36C90D8A" w14:textId="33D21B39" w:rsidR="00683F05" w:rsidRDefault="00683F05" w:rsidP="00683F05">
      <w:pPr>
        <w:rPr>
          <w:rFonts w:cs="Calibri"/>
        </w:rPr>
      </w:pPr>
      <w:r>
        <w:rPr>
          <w:rFonts w:cs="Calibri"/>
        </w:rPr>
        <w:t>May 22, 2025-</w:t>
      </w:r>
      <w:r w:rsidRPr="00683F05">
        <w:rPr>
          <w:rFonts w:cs="Calibri"/>
          <w:b/>
          <w:bCs/>
        </w:rPr>
        <w:t>Answer</w:t>
      </w:r>
      <w:r>
        <w:rPr>
          <w:rFonts w:cs="Calibri"/>
        </w:rPr>
        <w:t>-via email-from Teresa McNeece-</w:t>
      </w:r>
      <w:r w:rsidRPr="00683F05">
        <w:rPr>
          <w:rFonts w:cs="Calibri"/>
        </w:rPr>
        <w:t xml:space="preserve"> </w:t>
      </w:r>
      <w:r>
        <w:rPr>
          <w:rFonts w:cs="Calibri"/>
        </w:rPr>
        <w:t>I have provided the below email for you reference.   This is not a request for Bids, this is a request for applications and is seeking to enter a personal service contract with an individual that has chosen to individually apply for this position.  An award notice will be placed on our web site and the procurement portal.</w:t>
      </w:r>
    </w:p>
    <w:p w14:paraId="071102CC" w14:textId="5A194A56" w:rsidR="00683F05" w:rsidRDefault="00683F05" w:rsidP="001E52EE">
      <w:r>
        <w:rPr>
          <w:rFonts w:cs="Calibri"/>
        </w:rPr>
        <w:br/>
      </w:r>
    </w:p>
    <w:p w14:paraId="21B3C3E1" w14:textId="37BF7E48" w:rsidR="001E52EE" w:rsidRDefault="001E52EE"/>
    <w:sectPr w:rsidR="001E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25"/>
    <w:rsid w:val="001E52EE"/>
    <w:rsid w:val="003C6468"/>
    <w:rsid w:val="00683F05"/>
    <w:rsid w:val="006D7431"/>
    <w:rsid w:val="00FE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97A3"/>
  <w15:chartTrackingRefBased/>
  <w15:docId w15:val="{ABEC8DB6-1934-4600-AE9B-4D555B53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ds@nap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1937</Characters>
  <Application>Microsoft Office Word</Application>
  <DocSecurity>0</DocSecurity>
  <Lines>16</Lines>
  <Paragraphs>4</Paragraphs>
  <ScaleCrop>false</ScaleCrop>
  <Company>Mississippi State Hospital</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Taneka Moore</dc:creator>
  <cp:keywords/>
  <dc:description/>
  <cp:lastModifiedBy>Taneka Moore</cp:lastModifiedBy>
  <cp:revision>4</cp:revision>
  <dcterms:created xsi:type="dcterms:W3CDTF">2025-05-08T13:23:00Z</dcterms:created>
  <dcterms:modified xsi:type="dcterms:W3CDTF">2025-05-23T18:32:00Z</dcterms:modified>
</cp:coreProperties>
</file>