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EE1F2" w14:textId="77777777" w:rsidR="00146875" w:rsidRPr="00DB4202" w:rsidRDefault="00146875" w:rsidP="00BB0306">
      <w:pPr>
        <w:spacing w:after="0" w:line="240" w:lineRule="auto"/>
        <w:rPr>
          <w:sz w:val="24"/>
          <w:szCs w:val="24"/>
        </w:rPr>
      </w:pPr>
    </w:p>
    <w:p w14:paraId="290EE8D7" w14:textId="77777777" w:rsidR="0068092C" w:rsidRPr="00DB4202" w:rsidRDefault="0068092C" w:rsidP="0068092C">
      <w:pPr>
        <w:spacing w:after="0" w:line="240" w:lineRule="auto"/>
        <w:jc w:val="center"/>
        <w:rPr>
          <w:sz w:val="24"/>
          <w:szCs w:val="24"/>
        </w:rPr>
      </w:pPr>
      <w:r w:rsidRPr="00DB4202">
        <w:rPr>
          <w:b/>
          <w:sz w:val="24"/>
          <w:szCs w:val="24"/>
        </w:rPr>
        <w:t>Notice of Intent to Award</w:t>
      </w:r>
    </w:p>
    <w:p w14:paraId="15D22FA2" w14:textId="77777777" w:rsidR="00B920C8" w:rsidRDefault="0027791E" w:rsidP="00B920C8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037C2F7E" w14:textId="6C8E43B2" w:rsidR="0068092C" w:rsidRPr="00B920C8" w:rsidRDefault="007A6615" w:rsidP="00B920C8">
      <w:pPr>
        <w:tabs>
          <w:tab w:val="left" w:pos="6990"/>
        </w:tabs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January </w:t>
      </w:r>
      <w:r w:rsidR="003A6670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, 2026</w:t>
      </w:r>
    </w:p>
    <w:p w14:paraId="4E36B6A3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4F01A957" w14:textId="77777777" w:rsidTr="00046094">
        <w:tc>
          <w:tcPr>
            <w:tcW w:w="3479" w:type="dxa"/>
          </w:tcPr>
          <w:p w14:paraId="24096397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173E6050" w14:textId="05FBBC50" w:rsidR="00281425" w:rsidRPr="007915BA" w:rsidRDefault="007915BA" w:rsidP="00046094">
            <w:pPr>
              <w:rPr>
                <w:sz w:val="24"/>
                <w:szCs w:val="24"/>
              </w:rPr>
            </w:pPr>
            <w:r w:rsidRPr="007915BA">
              <w:rPr>
                <w:rFonts w:cs="Times New Roman"/>
                <w:sz w:val="24"/>
                <w:szCs w:val="24"/>
              </w:rPr>
              <w:t>RFA-RFx 315000</w:t>
            </w:r>
            <w:r w:rsidR="007A6615">
              <w:rPr>
                <w:rFonts w:cs="Times New Roman"/>
                <w:sz w:val="24"/>
                <w:szCs w:val="24"/>
              </w:rPr>
              <w:t>6568</w:t>
            </w:r>
          </w:p>
        </w:tc>
      </w:tr>
      <w:tr w:rsidR="00281425" w:rsidRPr="00DB4202" w14:paraId="778A9168" w14:textId="77777777" w:rsidTr="00046094">
        <w:tc>
          <w:tcPr>
            <w:tcW w:w="3479" w:type="dxa"/>
          </w:tcPr>
          <w:p w14:paraId="0DCA4500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23C5D509" w14:textId="35FEEFB5" w:rsidR="00281425" w:rsidRPr="007915BA" w:rsidRDefault="00C51E72" w:rsidP="0004609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Forensic Psychiatrist </w:t>
            </w:r>
          </w:p>
        </w:tc>
      </w:tr>
      <w:tr w:rsidR="00281425" w:rsidRPr="00DB4202" w14:paraId="5BF67896" w14:textId="77777777" w:rsidTr="00046094">
        <w:tc>
          <w:tcPr>
            <w:tcW w:w="3479" w:type="dxa"/>
          </w:tcPr>
          <w:p w14:paraId="19F94C81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0BF89EF3" w14:textId="635AB63D" w:rsidR="00281425" w:rsidRPr="007915BA" w:rsidRDefault="007A6615" w:rsidP="0004609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October 30, 2025</w:t>
            </w:r>
          </w:p>
        </w:tc>
      </w:tr>
    </w:tbl>
    <w:p w14:paraId="197D080F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6CAADAB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7194E828" w14:textId="13E7B43E" w:rsidR="0045418D" w:rsidRDefault="007915BA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7A6615">
        <w:rPr>
          <w:sz w:val="24"/>
          <w:szCs w:val="24"/>
        </w:rPr>
        <w:t>Jarrod Marks</w:t>
      </w:r>
      <w:r>
        <w:rPr>
          <w:sz w:val="24"/>
          <w:szCs w:val="24"/>
        </w:rPr>
        <w:t xml:space="preserve">, </w:t>
      </w:r>
      <w:bookmarkStart w:id="0" w:name="_Hlk218596025"/>
      <w:r w:rsidR="00F72827">
        <w:rPr>
          <w:sz w:val="24"/>
          <w:szCs w:val="24"/>
        </w:rPr>
        <w:t>Manlius, NY</w:t>
      </w:r>
    </w:p>
    <w:bookmarkEnd w:id="0"/>
    <w:p w14:paraId="668B902E" w14:textId="08DA85E6" w:rsidR="007A6615" w:rsidRDefault="00F72827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Jeremy Bass, Spokane, WA</w:t>
      </w:r>
    </w:p>
    <w:p w14:paraId="666DD41C" w14:textId="1B3F2D8D" w:rsidR="00F72827" w:rsidRDefault="00F72827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Paris Humphries, Caldwell, ID</w:t>
      </w:r>
    </w:p>
    <w:p w14:paraId="61C327B4" w14:textId="2AEE62A6" w:rsidR="00F72827" w:rsidRDefault="00F72827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Oladapo Folarin</w:t>
      </w:r>
    </w:p>
    <w:p w14:paraId="164B4C6E" w14:textId="07A479AE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Kathleen Burns</w:t>
      </w:r>
    </w:p>
    <w:p w14:paraId="2C82047D" w14:textId="7A8FD859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Alumni Healthcare Staffing</w:t>
      </w:r>
    </w:p>
    <w:p w14:paraId="7B6BD86C" w14:textId="2760A83E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Behavioral Health Division</w:t>
      </w:r>
    </w:p>
    <w:p w14:paraId="422315CF" w14:textId="6C63BA36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Medicus Healthcare Solutions</w:t>
      </w:r>
    </w:p>
    <w:p w14:paraId="48EB9B6F" w14:textId="46AA2D84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ND Global Consulting Services Inc.</w:t>
      </w:r>
    </w:p>
    <w:p w14:paraId="09A10D14" w14:textId="13DD46B6" w:rsidR="003A6670" w:rsidRPr="00DB4202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Alpha Technologies</w:t>
      </w:r>
    </w:p>
    <w:p w14:paraId="3A7C2A56" w14:textId="77777777" w:rsidR="00BE4805" w:rsidRPr="00DB4202" w:rsidRDefault="00BE4805" w:rsidP="00F7282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FDF50CA" w14:textId="5746EB28" w:rsidR="00B920C8" w:rsidRDefault="00B920C8" w:rsidP="00B920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following vendors were determined non-responsive and/or non-responsible and has been notified separately of the reason(s) therefor:</w:t>
      </w:r>
    </w:p>
    <w:p w14:paraId="2CDC6C21" w14:textId="77777777" w:rsidR="00B920C8" w:rsidRDefault="00B920C8" w:rsidP="00B920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Jeremy Bass, Spokane, WA</w:t>
      </w:r>
    </w:p>
    <w:p w14:paraId="1F2D09A1" w14:textId="77777777" w:rsidR="00B920C8" w:rsidRDefault="00B920C8" w:rsidP="00B920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Paris Humphries, Caldwell, ID</w:t>
      </w:r>
    </w:p>
    <w:p w14:paraId="173789FC" w14:textId="42F6B143" w:rsidR="00B920C8" w:rsidRDefault="00B920C8" w:rsidP="00B920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Oladapo Folarin</w:t>
      </w:r>
    </w:p>
    <w:p w14:paraId="1ADCCBEC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Kathleen Burns</w:t>
      </w:r>
    </w:p>
    <w:p w14:paraId="2387D336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Alumni Healthcare Staffing</w:t>
      </w:r>
    </w:p>
    <w:p w14:paraId="2CBE741E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Behavioral Health Division</w:t>
      </w:r>
    </w:p>
    <w:p w14:paraId="217970E7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Medicus Healthcare Solutions</w:t>
      </w:r>
    </w:p>
    <w:p w14:paraId="4AED04C4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ND Global Consulting Services Inc.</w:t>
      </w:r>
    </w:p>
    <w:p w14:paraId="0CFB2C3D" w14:textId="01DCAB8C" w:rsidR="003A6670" w:rsidRPr="00B920C8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Alpha Technologies</w:t>
      </w:r>
    </w:p>
    <w:p w14:paraId="6F3C1C46" w14:textId="77777777" w:rsidR="00B920C8" w:rsidRDefault="00B920C8" w:rsidP="00B2440C">
      <w:pPr>
        <w:spacing w:after="0" w:line="240" w:lineRule="auto"/>
        <w:jc w:val="both"/>
        <w:rPr>
          <w:sz w:val="24"/>
          <w:szCs w:val="24"/>
        </w:rPr>
      </w:pPr>
    </w:p>
    <w:p w14:paraId="4870F352" w14:textId="48B552F3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intent to award a contract </w:t>
      </w:r>
      <w:r w:rsidR="00B2440C" w:rsidRPr="00DB4202">
        <w:rPr>
          <w:sz w:val="24"/>
          <w:szCs w:val="24"/>
        </w:rPr>
        <w:t>to the following vendor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70C5D4F9" w14:textId="360B4CD6" w:rsidR="00F72827" w:rsidRDefault="00126D67" w:rsidP="00F728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F72827">
        <w:rPr>
          <w:sz w:val="24"/>
          <w:szCs w:val="24"/>
        </w:rPr>
        <w:t>Jarrod Marks</w:t>
      </w:r>
      <w:r w:rsidR="00C51E72">
        <w:rPr>
          <w:sz w:val="24"/>
          <w:szCs w:val="24"/>
        </w:rPr>
        <w:t xml:space="preserve">, </w:t>
      </w:r>
      <w:r w:rsidR="00F72827">
        <w:rPr>
          <w:sz w:val="24"/>
          <w:szCs w:val="24"/>
        </w:rPr>
        <w:t>Manlius, NY</w:t>
      </w:r>
    </w:p>
    <w:p w14:paraId="796988DA" w14:textId="70883FFA" w:rsidR="007915BA" w:rsidRPr="00DB4202" w:rsidRDefault="007915BA" w:rsidP="00F72827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A9D6B9B" w14:textId="77777777" w:rsidR="0045418D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</w:p>
    <w:p w14:paraId="23C1A9F8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57A25E97" w14:textId="47F7175B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</w:t>
      </w:r>
      <w:r w:rsidR="00C51E72">
        <w:rPr>
          <w:sz w:val="24"/>
          <w:szCs w:val="24"/>
        </w:rPr>
        <w:t xml:space="preserve"> </w:t>
      </w:r>
      <w:r w:rsidRPr="00DB4202">
        <w:rPr>
          <w:sz w:val="24"/>
          <w:szCs w:val="24"/>
        </w:rPr>
        <w:t xml:space="preserve">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0B13BC59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0F2D4E9E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appreciate your interest in doing business with the State of Mississippi.</w:t>
      </w:r>
    </w:p>
    <w:p w14:paraId="582DC449" w14:textId="77777777" w:rsidR="0068092C" w:rsidRPr="00DB4202" w:rsidRDefault="0068092C" w:rsidP="005A5E0F">
      <w:pPr>
        <w:spacing w:after="0" w:line="240" w:lineRule="auto"/>
        <w:rPr>
          <w:sz w:val="24"/>
          <w:szCs w:val="24"/>
        </w:rPr>
      </w:pPr>
    </w:p>
    <w:p w14:paraId="6ED009E5" w14:textId="3B7A2A07" w:rsidR="00BB0306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>Sincerely,</w:t>
      </w:r>
    </w:p>
    <w:p w14:paraId="58AB0FA8" w14:textId="77777777" w:rsidR="00B920C8" w:rsidRPr="00DB4202" w:rsidRDefault="00B920C8" w:rsidP="00EB255A">
      <w:pPr>
        <w:spacing w:after="0" w:line="240" w:lineRule="auto"/>
        <w:rPr>
          <w:sz w:val="24"/>
          <w:szCs w:val="24"/>
        </w:rPr>
      </w:pPr>
    </w:p>
    <w:p w14:paraId="5DBB8AA2" w14:textId="04429A85" w:rsidR="006321A6" w:rsidRPr="003C21BE" w:rsidRDefault="00C51E72" w:rsidP="006321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Taneka Moore</w:t>
      </w:r>
      <w:r w:rsidR="003C21BE" w:rsidRPr="003C21BE">
        <w:rPr>
          <w:sz w:val="24"/>
          <w:szCs w:val="24"/>
        </w:rPr>
        <w:t>, Contract Coordinator</w:t>
      </w:r>
    </w:p>
    <w:p w14:paraId="7EC23FD7" w14:textId="5E4A7B72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Mississippi State Hospital</w:t>
      </w:r>
    </w:p>
    <w:p w14:paraId="7D1816E2" w14:textId="4B8493EC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3550 Hwy 468 W </w:t>
      </w:r>
    </w:p>
    <w:p w14:paraId="2032DF01" w14:textId="67919C36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Whitfield, MS 39193</w:t>
      </w:r>
    </w:p>
    <w:p w14:paraId="5AA1E96D" w14:textId="433A14F0" w:rsidR="006321A6" w:rsidRPr="003C21BE" w:rsidRDefault="006321A6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Phone: </w:t>
      </w:r>
      <w:r w:rsidR="003C21BE" w:rsidRPr="003C21BE">
        <w:rPr>
          <w:sz w:val="24"/>
          <w:szCs w:val="24"/>
        </w:rPr>
        <w:t>601-351-8</w:t>
      </w:r>
      <w:r w:rsidR="00B920C8">
        <w:rPr>
          <w:sz w:val="24"/>
          <w:szCs w:val="24"/>
        </w:rPr>
        <w:t>245</w:t>
      </w:r>
    </w:p>
    <w:p w14:paraId="54942A50" w14:textId="6525875D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Email:  </w:t>
      </w:r>
      <w:r w:rsidR="00C51E72">
        <w:rPr>
          <w:sz w:val="24"/>
          <w:szCs w:val="24"/>
        </w:rPr>
        <w:t>Taneka.moore</w:t>
      </w:r>
      <w:r w:rsidR="003C21BE">
        <w:rPr>
          <w:sz w:val="24"/>
          <w:szCs w:val="24"/>
        </w:rPr>
        <w:t>@msh.ms.gov</w:t>
      </w:r>
    </w:p>
    <w:p w14:paraId="532825DD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46417137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57A13454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E616330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9271F1F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E9E3D" w14:textId="77777777" w:rsidR="00846A5D" w:rsidRDefault="00846A5D" w:rsidP="00B07075">
      <w:pPr>
        <w:spacing w:after="0" w:line="240" w:lineRule="auto"/>
      </w:pPr>
      <w:r>
        <w:separator/>
      </w:r>
    </w:p>
  </w:endnote>
  <w:endnote w:type="continuationSeparator" w:id="0">
    <w:p w14:paraId="3CDA4D0B" w14:textId="77777777" w:rsidR="00846A5D" w:rsidRDefault="00846A5D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DA854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2B7B6" w14:textId="77777777" w:rsidR="00846A5D" w:rsidRDefault="00846A5D" w:rsidP="00B07075">
      <w:pPr>
        <w:spacing w:after="0" w:line="240" w:lineRule="auto"/>
      </w:pPr>
      <w:r>
        <w:separator/>
      </w:r>
    </w:p>
  </w:footnote>
  <w:footnote w:type="continuationSeparator" w:id="0">
    <w:p w14:paraId="3FA21838" w14:textId="77777777" w:rsidR="00846A5D" w:rsidRDefault="00846A5D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77769"/>
    <w:multiLevelType w:val="hybridMultilevel"/>
    <w:tmpl w:val="7254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244AB"/>
    <w:rsid w:val="000438FB"/>
    <w:rsid w:val="00046094"/>
    <w:rsid w:val="000571B3"/>
    <w:rsid w:val="000E0487"/>
    <w:rsid w:val="0010706C"/>
    <w:rsid w:val="00126232"/>
    <w:rsid w:val="00126D67"/>
    <w:rsid w:val="00134AC5"/>
    <w:rsid w:val="00146875"/>
    <w:rsid w:val="001C21C3"/>
    <w:rsid w:val="001F0332"/>
    <w:rsid w:val="00211BFE"/>
    <w:rsid w:val="002567CE"/>
    <w:rsid w:val="00267A12"/>
    <w:rsid w:val="0027791E"/>
    <w:rsid w:val="00281425"/>
    <w:rsid w:val="00285B4B"/>
    <w:rsid w:val="002B7401"/>
    <w:rsid w:val="002E4839"/>
    <w:rsid w:val="002E4882"/>
    <w:rsid w:val="002E729C"/>
    <w:rsid w:val="00316D12"/>
    <w:rsid w:val="00333842"/>
    <w:rsid w:val="003801F1"/>
    <w:rsid w:val="003A6670"/>
    <w:rsid w:val="003C21BE"/>
    <w:rsid w:val="003D4E7A"/>
    <w:rsid w:val="0043335D"/>
    <w:rsid w:val="0045418D"/>
    <w:rsid w:val="004B68BC"/>
    <w:rsid w:val="004E5A36"/>
    <w:rsid w:val="004F3951"/>
    <w:rsid w:val="005023CA"/>
    <w:rsid w:val="00525372"/>
    <w:rsid w:val="00541284"/>
    <w:rsid w:val="005558D8"/>
    <w:rsid w:val="005845C2"/>
    <w:rsid w:val="005A5E0F"/>
    <w:rsid w:val="005A7447"/>
    <w:rsid w:val="005C0EE4"/>
    <w:rsid w:val="005C42DF"/>
    <w:rsid w:val="00602A4A"/>
    <w:rsid w:val="006321A6"/>
    <w:rsid w:val="0068092C"/>
    <w:rsid w:val="006845AB"/>
    <w:rsid w:val="006A7F9A"/>
    <w:rsid w:val="006C18FF"/>
    <w:rsid w:val="0074274F"/>
    <w:rsid w:val="0076559A"/>
    <w:rsid w:val="00774931"/>
    <w:rsid w:val="007915BA"/>
    <w:rsid w:val="00796D24"/>
    <w:rsid w:val="007A6615"/>
    <w:rsid w:val="007B4C7C"/>
    <w:rsid w:val="007C301D"/>
    <w:rsid w:val="00831243"/>
    <w:rsid w:val="00846A5D"/>
    <w:rsid w:val="00870273"/>
    <w:rsid w:val="008A0D9A"/>
    <w:rsid w:val="008B0644"/>
    <w:rsid w:val="00917D4D"/>
    <w:rsid w:val="00974C11"/>
    <w:rsid w:val="009B6A1D"/>
    <w:rsid w:val="009E39BD"/>
    <w:rsid w:val="00A25811"/>
    <w:rsid w:val="00A320CE"/>
    <w:rsid w:val="00A33E7D"/>
    <w:rsid w:val="00A97BC8"/>
    <w:rsid w:val="00AB62EF"/>
    <w:rsid w:val="00AC0613"/>
    <w:rsid w:val="00B07075"/>
    <w:rsid w:val="00B1102C"/>
    <w:rsid w:val="00B2440C"/>
    <w:rsid w:val="00B43694"/>
    <w:rsid w:val="00B920C8"/>
    <w:rsid w:val="00BB0306"/>
    <w:rsid w:val="00BD5009"/>
    <w:rsid w:val="00BE4805"/>
    <w:rsid w:val="00C46700"/>
    <w:rsid w:val="00C51E72"/>
    <w:rsid w:val="00CA16D1"/>
    <w:rsid w:val="00CC1A4C"/>
    <w:rsid w:val="00CD1A5A"/>
    <w:rsid w:val="00D2025D"/>
    <w:rsid w:val="00D73969"/>
    <w:rsid w:val="00DB4202"/>
    <w:rsid w:val="00E12824"/>
    <w:rsid w:val="00E260B9"/>
    <w:rsid w:val="00E44A6C"/>
    <w:rsid w:val="00E50163"/>
    <w:rsid w:val="00E83584"/>
    <w:rsid w:val="00EB255A"/>
    <w:rsid w:val="00F374EA"/>
    <w:rsid w:val="00F70AEC"/>
    <w:rsid w:val="00F72827"/>
    <w:rsid w:val="00F73348"/>
    <w:rsid w:val="00F74ED5"/>
    <w:rsid w:val="00FA5B9C"/>
    <w:rsid w:val="00FA5E67"/>
    <w:rsid w:val="00FB26B3"/>
    <w:rsid w:val="00FC5708"/>
    <w:rsid w:val="00FD1240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8B6B9F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Taneka Moore</cp:lastModifiedBy>
  <cp:revision>3</cp:revision>
  <cp:lastPrinted>2026-01-06T18:27:00Z</cp:lastPrinted>
  <dcterms:created xsi:type="dcterms:W3CDTF">2026-01-06T19:18:00Z</dcterms:created>
  <dcterms:modified xsi:type="dcterms:W3CDTF">2026-01-07T15:23:00Z</dcterms:modified>
</cp:coreProperties>
</file>